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7B1E6F" w:rsidRDefault="007B1E6F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596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7B1E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B1E6F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727A15" w:rsidRPr="00932A72" w:rsidRDefault="00CB18A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932A72" w:rsidRPr="00932A72" w:rsidRDefault="00727A15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. № </w:t>
      </w:r>
      <w:r w:rsidR="00CC2A99">
        <w:rPr>
          <w:rFonts w:ascii="Times New Roman" w:hAnsi="Times New Roman" w:cs="Times New Roman"/>
          <w:sz w:val="24"/>
          <w:szCs w:val="24"/>
          <w:lang w:val="bg-BG"/>
        </w:rPr>
        <w:t xml:space="preserve">АР-7049 </w:t>
      </w:r>
      <w:r w:rsidR="00932A72" w:rsidRPr="00932A72">
        <w:rPr>
          <w:rFonts w:ascii="Times New Roman" w:hAnsi="Times New Roman" w:cs="Times New Roman"/>
          <w:sz w:val="24"/>
          <w:szCs w:val="24"/>
        </w:rPr>
        <w:t>/</w:t>
      </w:r>
      <w:r w:rsidR="00CC2A99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932A72" w:rsidRPr="00932A7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r w:rsidR="00932A72">
        <w:rPr>
          <w:rFonts w:ascii="Times New Roman" w:hAnsi="Times New Roman" w:cs="Times New Roman"/>
          <w:sz w:val="24"/>
          <w:szCs w:val="24"/>
        </w:rPr>
        <w:t>0</w:t>
      </w:r>
      <w:r w:rsidR="00932A72" w:rsidRPr="00932A72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. № 8ПМЛ/9.12.2025 г.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с. ЦВЕТКОВА БАРА, ЕКАТТЕ 78286,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932A72" w:rsidRPr="00932A7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932A72" w:rsidRPr="00932A72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A7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лив</w:t>
      </w:r>
      <w:r w:rsidR="00472EC4">
        <w:rPr>
          <w:rFonts w:ascii="Times New Roman" w:hAnsi="Times New Roman" w:cs="Times New Roman"/>
          <w:sz w:val="24"/>
          <w:szCs w:val="24"/>
        </w:rPr>
        <w:t>ади</w:t>
      </w:r>
      <w:proofErr w:type="spellEnd"/>
      <w:r w:rsidR="00472EC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72EC4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72EC4">
        <w:rPr>
          <w:rFonts w:ascii="Times New Roman" w:hAnsi="Times New Roman" w:cs="Times New Roman"/>
          <w:sz w:val="24"/>
          <w:szCs w:val="24"/>
        </w:rPr>
        <w:t>. № 8ПМЛ/9.12.2025 г.</w:t>
      </w:r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с. ЦВЕТКОВА БАРА, ЕКАТТЕ 78286,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№ </w:t>
      </w:r>
      <w:r w:rsidR="00CC2A99">
        <w:rPr>
          <w:rFonts w:ascii="Times New Roman" w:hAnsi="Times New Roman" w:cs="Times New Roman"/>
          <w:sz w:val="24"/>
          <w:szCs w:val="24"/>
          <w:lang w:val="bg-BG"/>
        </w:rPr>
        <w:t xml:space="preserve">АР-7049 </w:t>
      </w:r>
      <w:r w:rsidR="00CC2A99" w:rsidRPr="00932A72">
        <w:rPr>
          <w:rFonts w:ascii="Times New Roman" w:hAnsi="Times New Roman" w:cs="Times New Roman"/>
          <w:sz w:val="24"/>
          <w:szCs w:val="24"/>
        </w:rPr>
        <w:t>/</w:t>
      </w:r>
      <w:r w:rsidR="00CC2A99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CC2A99" w:rsidRPr="00932A72">
        <w:rPr>
          <w:rFonts w:ascii="Times New Roman" w:hAnsi="Times New Roman" w:cs="Times New Roman"/>
          <w:sz w:val="24"/>
          <w:szCs w:val="24"/>
        </w:rPr>
        <w:t xml:space="preserve"> г.</w:t>
      </w:r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32A72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сел</w:t>
      </w:r>
      <w:r>
        <w:rPr>
          <w:rFonts w:ascii="Times New Roman" w:hAnsi="Times New Roman" w:cs="Times New Roman"/>
          <w:sz w:val="24"/>
          <w:szCs w:val="24"/>
        </w:rPr>
        <w:t>скостопански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50.212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с. ЦВЕТКОВА БАРА,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A72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932A7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с. ЦВЕТКОВА БАРА, ЕКАТТЕ 78286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7,00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2A72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32A72" w:rsidRPr="00932A7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932A72" w:rsidRPr="00932A72" w:rsidRDefault="00932A7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32A72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932A72" w:rsidRPr="00932A7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2A72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2A72">
              <w:rPr>
                <w:rFonts w:ascii="Times New Roman" w:hAnsi="Times New Roman" w:cs="Times New Roman"/>
                <w:sz w:val="24"/>
                <w:szCs w:val="24"/>
              </w:rPr>
              <w:t>6,991</w:t>
            </w:r>
          </w:p>
        </w:tc>
        <w:tc>
          <w:tcPr>
            <w:tcW w:w="1280" w:type="dxa"/>
            <w:shd w:val="clear" w:color="auto" w:fill="auto"/>
          </w:tcPr>
          <w:p w:rsidR="00932A72" w:rsidRPr="00C11DC4" w:rsidRDefault="00932A7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</w:t>
            </w:r>
            <w:r w:rsidR="00C11DC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94</w:t>
            </w:r>
          </w:p>
          <w:p w:rsidR="00932A72" w:rsidRPr="00932A72" w:rsidRDefault="00932A7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25,02</w:t>
            </w:r>
          </w:p>
        </w:tc>
      </w:tr>
      <w:tr w:rsidR="00932A72" w:rsidRPr="00932A72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2A72">
              <w:rPr>
                <w:rFonts w:ascii="Times New Roman" w:hAnsi="Times New Roman" w:cs="Times New Roman"/>
                <w:sz w:val="24"/>
                <w:szCs w:val="24"/>
              </w:rPr>
              <w:t xml:space="preserve"> ПЕТЪР ДИМИТРОВ ВИТАНОВ</w:t>
            </w:r>
          </w:p>
        </w:tc>
        <w:tc>
          <w:tcPr>
            <w:tcW w:w="128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2A72">
              <w:rPr>
                <w:rFonts w:ascii="Times New Roman" w:hAnsi="Times New Roman" w:cs="Times New Roman"/>
                <w:sz w:val="24"/>
                <w:szCs w:val="24"/>
              </w:rPr>
              <w:t>17,235</w:t>
            </w:r>
          </w:p>
        </w:tc>
        <w:tc>
          <w:tcPr>
            <w:tcW w:w="1280" w:type="dxa"/>
            <w:shd w:val="clear" w:color="auto" w:fill="auto"/>
          </w:tcPr>
          <w:p w:rsidR="00932A72" w:rsidRPr="00932A72" w:rsidRDefault="00932A7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120,65</w:t>
            </w:r>
          </w:p>
          <w:p w:rsidR="00932A72" w:rsidRPr="00932A72" w:rsidRDefault="00932A72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61,68</w:t>
            </w:r>
          </w:p>
        </w:tc>
      </w:tr>
    </w:tbl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" – МОНТАНА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</w:t>
      </w:r>
    </w:p>
    <w:p w:rsidR="00932A72" w:rsidRPr="00932A72" w:rsidRDefault="00932A72" w:rsidP="00932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A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2A7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932A72">
        <w:rPr>
          <w:rFonts w:ascii="Times New Roman" w:hAnsi="Times New Roman" w:cs="Times New Roman"/>
          <w:sz w:val="24"/>
          <w:szCs w:val="24"/>
        </w:rPr>
        <w:t>.</w:t>
      </w:r>
    </w:p>
    <w:p w:rsidR="005C7C57" w:rsidRPr="00727A15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27A15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25ED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72EC4" w:rsidRDefault="00472EC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72EC4" w:rsidRDefault="00472EC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72EC4" w:rsidRDefault="00472EC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72EC4" w:rsidRDefault="00472EC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72EC4" w:rsidRPr="003273C0" w:rsidRDefault="00472EC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472EC4" w:rsidRPr="003273C0" w:rsidSect="007B1E6F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350" w:rsidRDefault="00A16350" w:rsidP="00432B22">
      <w:pPr>
        <w:spacing w:after="0" w:line="240" w:lineRule="auto"/>
      </w:pPr>
      <w:r>
        <w:separator/>
      </w:r>
    </w:p>
  </w:endnote>
  <w:endnote w:type="continuationSeparator" w:id="0">
    <w:p w:rsidR="00A16350" w:rsidRDefault="00A1635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C11DC4" w:rsidRDefault="00184E07" w:rsidP="00C11DC4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C11DC4" w:rsidRDefault="00BA423E" w:rsidP="00C11DC4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350" w:rsidRDefault="00A16350" w:rsidP="00432B22">
      <w:pPr>
        <w:spacing w:after="0" w:line="240" w:lineRule="auto"/>
      </w:pPr>
      <w:r>
        <w:separator/>
      </w:r>
    </w:p>
  </w:footnote>
  <w:footnote w:type="continuationSeparator" w:id="0">
    <w:p w:rsidR="00A16350" w:rsidRDefault="00A1635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5ED3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2EC4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C7C57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60D9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27A15"/>
    <w:rsid w:val="00730DC7"/>
    <w:rsid w:val="00733612"/>
    <w:rsid w:val="007370C2"/>
    <w:rsid w:val="007425CB"/>
    <w:rsid w:val="00742F46"/>
    <w:rsid w:val="00744F5E"/>
    <w:rsid w:val="00747F8E"/>
    <w:rsid w:val="00750FB6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39E2"/>
    <w:rsid w:val="007B1E6F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831A1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32A7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6350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522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4C09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1DC4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B18A5"/>
    <w:rsid w:val="00CB621B"/>
    <w:rsid w:val="00CC2A99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61F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6B22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A886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B66A3-B9BA-49C6-932A-ABBA57B6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43</cp:revision>
  <cp:lastPrinted>2025-12-23T09:18:00Z</cp:lastPrinted>
  <dcterms:created xsi:type="dcterms:W3CDTF">2024-12-17T11:58:00Z</dcterms:created>
  <dcterms:modified xsi:type="dcterms:W3CDTF">2025-12-23T09:18:00Z</dcterms:modified>
</cp:coreProperties>
</file>